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292C" w14:textId="55570FEE" w:rsidR="00930488" w:rsidRPr="00671DD7" w:rsidRDefault="00930488" w:rsidP="00671DD7">
      <w:pPr>
        <w:jc w:val="right"/>
        <w:rPr>
          <w:b/>
          <w:bCs/>
        </w:rPr>
      </w:pPr>
      <w:r w:rsidRPr="00930488">
        <w:rPr>
          <w:b/>
          <w:bCs/>
        </w:rPr>
        <w:t>30.09.2025</w:t>
      </w:r>
    </w:p>
    <w:p w14:paraId="0424019B" w14:textId="1DB595F2" w:rsidR="00930488" w:rsidRPr="009D2E53" w:rsidRDefault="00930488" w:rsidP="00930488">
      <w:pPr>
        <w:jc w:val="center"/>
        <w:rPr>
          <w:b/>
          <w:bCs/>
          <w:sz w:val="28"/>
          <w:szCs w:val="28"/>
        </w:rPr>
      </w:pPr>
      <w:r w:rsidRPr="009D2E53">
        <w:rPr>
          <w:b/>
          <w:bCs/>
          <w:sz w:val="28"/>
          <w:szCs w:val="28"/>
        </w:rPr>
        <w:t>Yeşim Grup, Sürdürülebilir Gelecek İçin İyilikte Buluştu</w:t>
      </w:r>
    </w:p>
    <w:p w14:paraId="745E5439" w14:textId="37684B42" w:rsidR="00930488" w:rsidRDefault="00930488" w:rsidP="00930488">
      <w:pPr>
        <w:jc w:val="center"/>
        <w:rPr>
          <w:b/>
          <w:bCs/>
          <w:sz w:val="24"/>
          <w:szCs w:val="24"/>
        </w:rPr>
      </w:pPr>
      <w:r w:rsidRPr="006113A4">
        <w:rPr>
          <w:b/>
          <w:bCs/>
          <w:sz w:val="24"/>
          <w:szCs w:val="24"/>
        </w:rPr>
        <w:t xml:space="preserve">Yeşim Grup, her yıl Eylül ayında düzenlediği </w:t>
      </w:r>
      <w:r>
        <w:rPr>
          <w:b/>
          <w:bCs/>
          <w:sz w:val="24"/>
          <w:szCs w:val="24"/>
        </w:rPr>
        <w:t>“</w:t>
      </w:r>
      <w:r w:rsidRPr="006113A4">
        <w:rPr>
          <w:b/>
          <w:bCs/>
          <w:sz w:val="24"/>
          <w:szCs w:val="24"/>
        </w:rPr>
        <w:t>Sürdürülebilirlik Ayı</w:t>
      </w:r>
      <w:r>
        <w:rPr>
          <w:b/>
          <w:bCs/>
          <w:sz w:val="24"/>
          <w:szCs w:val="24"/>
        </w:rPr>
        <w:t>”</w:t>
      </w:r>
      <w:r w:rsidRPr="006113A4">
        <w:rPr>
          <w:b/>
          <w:bCs/>
          <w:sz w:val="24"/>
          <w:szCs w:val="24"/>
        </w:rPr>
        <w:t xml:space="preserve"> </w:t>
      </w:r>
      <w:r w:rsidR="00ED2635">
        <w:rPr>
          <w:b/>
          <w:bCs/>
          <w:sz w:val="24"/>
          <w:szCs w:val="24"/>
        </w:rPr>
        <w:t xml:space="preserve">etkinlikleri </w:t>
      </w:r>
      <w:r w:rsidRPr="006113A4">
        <w:rPr>
          <w:b/>
          <w:bCs/>
          <w:sz w:val="24"/>
          <w:szCs w:val="24"/>
        </w:rPr>
        <w:t xml:space="preserve">kapsamında TEV iş birliğiyle anlamlı bir </w:t>
      </w:r>
      <w:r w:rsidR="00F00DE7">
        <w:rPr>
          <w:b/>
          <w:bCs/>
          <w:sz w:val="24"/>
          <w:szCs w:val="24"/>
        </w:rPr>
        <w:t xml:space="preserve">organizasyona </w:t>
      </w:r>
      <w:r w:rsidRPr="006113A4">
        <w:rPr>
          <w:b/>
          <w:bCs/>
          <w:sz w:val="24"/>
          <w:szCs w:val="24"/>
        </w:rPr>
        <w:t>imza attı. Anlaşmalı kurumlar ve sosyal kulüplerin de katılımıyla hayata geçirilen İyilik Yap, Fark Yarat Günü</w:t>
      </w:r>
      <w:r>
        <w:rPr>
          <w:b/>
          <w:bCs/>
          <w:sz w:val="24"/>
          <w:szCs w:val="24"/>
        </w:rPr>
        <w:t>’</w:t>
      </w:r>
      <w:r w:rsidRPr="006113A4">
        <w:rPr>
          <w:b/>
          <w:bCs/>
          <w:sz w:val="24"/>
          <w:szCs w:val="24"/>
        </w:rPr>
        <w:t>nde eğitime destek sunularak sürdürülebilir bir gelecek için toplumsal sorumluluk vizyonu bir kez daha ortaya kondu</w:t>
      </w:r>
      <w:r>
        <w:rPr>
          <w:b/>
          <w:bCs/>
          <w:sz w:val="24"/>
          <w:szCs w:val="24"/>
        </w:rPr>
        <w:t>.</w:t>
      </w:r>
    </w:p>
    <w:p w14:paraId="61D20265" w14:textId="3601D784" w:rsidR="00930488" w:rsidRPr="00174B0A" w:rsidRDefault="00930488" w:rsidP="00930488">
      <w:pPr>
        <w:jc w:val="both"/>
        <w:rPr>
          <w:sz w:val="24"/>
          <w:szCs w:val="24"/>
        </w:rPr>
      </w:pPr>
      <w:r w:rsidRPr="00174B0A">
        <w:rPr>
          <w:sz w:val="24"/>
          <w:szCs w:val="24"/>
        </w:rPr>
        <w:t>Yeşim Grup, her yıl Eylül ayında gerçekleştirdiği “Sürdürülebilirlik Ayı” etkinlikleri kapsamında</w:t>
      </w:r>
      <w:r w:rsidR="00F00DE7">
        <w:rPr>
          <w:sz w:val="24"/>
          <w:szCs w:val="24"/>
        </w:rPr>
        <w:t xml:space="preserve"> </w:t>
      </w:r>
      <w:r w:rsidRPr="00174B0A">
        <w:rPr>
          <w:sz w:val="24"/>
          <w:szCs w:val="24"/>
        </w:rPr>
        <w:t xml:space="preserve">çalışanlarının yoğun katılımıyla anlamlı bir buluşmaya ev sahipliği yaptı. </w:t>
      </w:r>
      <w:r w:rsidR="00306C3E">
        <w:rPr>
          <w:sz w:val="24"/>
          <w:szCs w:val="24"/>
        </w:rPr>
        <w:t xml:space="preserve">Bu yıl, </w:t>
      </w:r>
      <w:r w:rsidRPr="00174B0A">
        <w:rPr>
          <w:sz w:val="24"/>
          <w:szCs w:val="24"/>
        </w:rPr>
        <w:t>“İyilik Yap Fark Yarat Günü</w:t>
      </w:r>
      <w:r w:rsidR="00306C3E">
        <w:rPr>
          <w:sz w:val="24"/>
          <w:szCs w:val="24"/>
        </w:rPr>
        <w:t>”</w:t>
      </w:r>
      <w:r w:rsidRPr="00174B0A">
        <w:rPr>
          <w:sz w:val="24"/>
          <w:szCs w:val="24"/>
        </w:rPr>
        <w:t xml:space="preserve"> </w:t>
      </w:r>
      <w:r>
        <w:rPr>
          <w:sz w:val="24"/>
          <w:szCs w:val="24"/>
        </w:rPr>
        <w:t>başlığıy</w:t>
      </w:r>
      <w:r w:rsidRPr="00174B0A">
        <w:rPr>
          <w:sz w:val="24"/>
          <w:szCs w:val="24"/>
        </w:rPr>
        <w:t xml:space="preserve">la düzenlenen etkinlikte, </w:t>
      </w:r>
      <w:r w:rsidR="00DB5341" w:rsidRPr="00174B0A">
        <w:rPr>
          <w:sz w:val="24"/>
          <w:szCs w:val="24"/>
        </w:rPr>
        <w:t xml:space="preserve">Türk Eğitim Vakfı </w:t>
      </w:r>
      <w:r w:rsidR="00DB5341">
        <w:rPr>
          <w:sz w:val="24"/>
          <w:szCs w:val="24"/>
        </w:rPr>
        <w:t>(</w:t>
      </w:r>
      <w:r w:rsidRPr="00174B0A">
        <w:rPr>
          <w:sz w:val="24"/>
          <w:szCs w:val="24"/>
        </w:rPr>
        <w:t>TEV</w:t>
      </w:r>
      <w:r w:rsidR="00DB5341">
        <w:rPr>
          <w:sz w:val="24"/>
          <w:szCs w:val="24"/>
        </w:rPr>
        <w:t>)</w:t>
      </w:r>
      <w:r w:rsidRPr="00174B0A">
        <w:rPr>
          <w:sz w:val="24"/>
          <w:szCs w:val="24"/>
        </w:rPr>
        <w:t xml:space="preserve"> iş birliğiyle hayata geçirilen Şükrü Şankaya Burs Fonu’na destek olmak amacıyla iş ortakları ve sosyal kulüpler Yeşimlilerle buluştu.</w:t>
      </w:r>
    </w:p>
    <w:p w14:paraId="50B2C7EA" w14:textId="1D5AD366" w:rsidR="00930488" w:rsidRPr="00174B0A" w:rsidRDefault="00930488" w:rsidP="00930488">
      <w:pPr>
        <w:jc w:val="both"/>
        <w:rPr>
          <w:sz w:val="24"/>
          <w:szCs w:val="24"/>
        </w:rPr>
      </w:pPr>
      <w:r w:rsidRPr="006113A4">
        <w:rPr>
          <w:sz w:val="24"/>
          <w:szCs w:val="24"/>
        </w:rPr>
        <w:t>Şükrü Şankaya Burs Fonu’na katkıda bulunarak etkinliğe destek veren kurumlar, gün boyunca Bahçıvan Hüseyin Amca Tüneli’nde Yeşimlilerle bir araya geldi.</w:t>
      </w:r>
      <w:r>
        <w:rPr>
          <w:sz w:val="24"/>
          <w:szCs w:val="24"/>
        </w:rPr>
        <w:t xml:space="preserve"> </w:t>
      </w:r>
      <w:r w:rsidRPr="00174B0A">
        <w:rPr>
          <w:sz w:val="24"/>
          <w:szCs w:val="24"/>
        </w:rPr>
        <w:t xml:space="preserve">Bu özel günde </w:t>
      </w:r>
      <w:r>
        <w:rPr>
          <w:sz w:val="24"/>
          <w:szCs w:val="24"/>
        </w:rPr>
        <w:t>hazır bulunan</w:t>
      </w:r>
      <w:r w:rsidRPr="00174B0A">
        <w:rPr>
          <w:sz w:val="24"/>
          <w:szCs w:val="24"/>
        </w:rPr>
        <w:t xml:space="preserve"> TEV d</w:t>
      </w:r>
      <w:r w:rsidR="00DB5341">
        <w:rPr>
          <w:sz w:val="24"/>
          <w:szCs w:val="24"/>
        </w:rPr>
        <w:t>e</w:t>
      </w:r>
      <w:r w:rsidRPr="00174B0A">
        <w:rPr>
          <w:sz w:val="24"/>
          <w:szCs w:val="24"/>
        </w:rPr>
        <w:t xml:space="preserve"> etkinliğe katılarak dayanışmanın sembolü haline geldi. Çalışanlar, </w:t>
      </w:r>
      <w:r>
        <w:rPr>
          <w:sz w:val="24"/>
          <w:szCs w:val="24"/>
        </w:rPr>
        <w:t>hazırlanan</w:t>
      </w:r>
      <w:r w:rsidRPr="00174B0A">
        <w:rPr>
          <w:sz w:val="24"/>
          <w:szCs w:val="24"/>
        </w:rPr>
        <w:t xml:space="preserve"> QR kod uygulaması aracılığıyla fonun geleceğine anlık katkılar sunarken yapılan bağışlar üniversiteli genç kızların eğitim yolculuğuna ışık tutacak kalıcı bir değer yarattı.</w:t>
      </w:r>
    </w:p>
    <w:p w14:paraId="75AC3312" w14:textId="77777777" w:rsidR="00930488" w:rsidRPr="00174B0A" w:rsidRDefault="00930488" w:rsidP="00930488">
      <w:pPr>
        <w:jc w:val="both"/>
        <w:rPr>
          <w:sz w:val="24"/>
          <w:szCs w:val="24"/>
        </w:rPr>
      </w:pPr>
      <w:r w:rsidRPr="00174B0A">
        <w:rPr>
          <w:sz w:val="24"/>
          <w:szCs w:val="24"/>
        </w:rPr>
        <w:t>Katılımcılar, gün boyunca sürdürülebilirliğin toplumsal boyutunu görünür kılan stantları ziyaret etme imkânı bulurken aynı zamanda etkinlik için özel olarak hazırlanan sürdürülebilirlik ağacına parmak izlerini b</w:t>
      </w:r>
      <w:r>
        <w:rPr>
          <w:sz w:val="24"/>
          <w:szCs w:val="24"/>
        </w:rPr>
        <w:t>ırakarak</w:t>
      </w:r>
      <w:r w:rsidRPr="00174B0A">
        <w:rPr>
          <w:sz w:val="24"/>
          <w:szCs w:val="24"/>
        </w:rPr>
        <w:t xml:space="preserve"> daha yaşanabilir bir dünya için sorumluluk üstlendiklerini simgesel bir şekilde ortaya koydular.</w:t>
      </w:r>
    </w:p>
    <w:p w14:paraId="5785BB5F" w14:textId="3987DFB1" w:rsidR="00930488" w:rsidRPr="00174B0A" w:rsidRDefault="00404EAC" w:rsidP="007B4048">
      <w:pPr>
        <w:jc w:val="both"/>
        <w:rPr>
          <w:sz w:val="24"/>
          <w:szCs w:val="24"/>
        </w:rPr>
      </w:pPr>
      <w:r>
        <w:rPr>
          <w:sz w:val="24"/>
          <w:szCs w:val="24"/>
        </w:rPr>
        <w:t xml:space="preserve">Etkinliğin açılış konuşmasını yapan </w:t>
      </w:r>
      <w:r w:rsidR="002E37B9" w:rsidRPr="002E37B9">
        <w:rPr>
          <w:sz w:val="24"/>
          <w:szCs w:val="24"/>
        </w:rPr>
        <w:t xml:space="preserve">Yeşim Grup Kurumsal İletişim Direktörü Dilek Cesur ise iş birliklerinin önemine vurgu yaparak “Kurucumuz merhum Şükrü Şankaya’nın vefatının 20. yılında, bizlere miras bıraktığı ‘Önce İnsan’ felsefesinin ışığında onun eğitime verdiği önemi bir kez daha hatırlıyoruz. Bu anlayışın somut bir yansıması olarak TEV iş birliğiyle hayata geçirilen </w:t>
      </w:r>
      <w:r w:rsidR="002E37B9">
        <w:rPr>
          <w:sz w:val="24"/>
          <w:szCs w:val="24"/>
        </w:rPr>
        <w:t xml:space="preserve">ve onun adını yaşatan </w:t>
      </w:r>
      <w:r w:rsidR="002E37B9" w:rsidRPr="002E37B9">
        <w:rPr>
          <w:sz w:val="24"/>
          <w:szCs w:val="24"/>
        </w:rPr>
        <w:t xml:space="preserve">Şükrü Şankaya Burs Fonu ile </w:t>
      </w:r>
      <w:r w:rsidR="002E37B9">
        <w:rPr>
          <w:sz w:val="24"/>
          <w:szCs w:val="24"/>
        </w:rPr>
        <w:t xml:space="preserve">bu özel günde, </w:t>
      </w:r>
      <w:r w:rsidR="002E37B9" w:rsidRPr="002E37B9">
        <w:rPr>
          <w:sz w:val="24"/>
          <w:szCs w:val="24"/>
        </w:rPr>
        <w:t>üniversiteli kız öğrencilerimizin eğitim yolculuğuna destek oluyoruz. İyilik Yap Fark Yarat Günü’nde iş ortaklarımızın ve çalışanlarımızın gösterdiği dayanışma, bu fonun yarattığı değeri daha da büyütüyor. Bizler için bu katkılar sadece birer bağış değil, geleceğin güçlü ve bağımsız bireylerinin yetişmesine yapılan kalıcı bir yatırım. Bu iş birliği, toplumsal dayanışmamızın en somut göstergelerinden biri olurken sürdürülebilir bir yaşam hedefimize olan inancımızı da güçlendiriyor. Üniversiteli kızlarımızın eğitim yolculuğuna ışık tutan tüm kurumlarımıza teşekkür ediyorum.” dedi.</w:t>
      </w:r>
    </w:p>
    <w:p w14:paraId="40721935" w14:textId="69BCCA87" w:rsidR="00930488" w:rsidRPr="00174B0A" w:rsidRDefault="00930488" w:rsidP="00930488">
      <w:pPr>
        <w:jc w:val="both"/>
        <w:rPr>
          <w:sz w:val="24"/>
          <w:szCs w:val="24"/>
        </w:rPr>
      </w:pPr>
      <w:r w:rsidRPr="00174B0A">
        <w:rPr>
          <w:sz w:val="24"/>
          <w:szCs w:val="24"/>
        </w:rPr>
        <w:lastRenderedPageBreak/>
        <w:t>Yeşim Grup, sürdürülebilirliği öncelikli değerlerinden biri olarak benimseyerek her yıl düzenlediği etkinliklerle çalışanlarını</w:t>
      </w:r>
      <w:r>
        <w:rPr>
          <w:sz w:val="24"/>
          <w:szCs w:val="24"/>
        </w:rPr>
        <w:t>,</w:t>
      </w:r>
      <w:r w:rsidRPr="00174B0A">
        <w:rPr>
          <w:sz w:val="24"/>
          <w:szCs w:val="24"/>
        </w:rPr>
        <w:t xml:space="preserve"> çevresel ve toplumsal sorumluluk bilinciyle buluşturuyor. “İyilik Yap Fark Yarat” günüyle bu yıl bir kez daha eğitime destek olan Yeşim Grup, sürdürülebilir bir gelecek için yenilikçi projeler geliştirmeye ve farkındalık yaratmaya devam edecek.</w:t>
      </w:r>
    </w:p>
    <w:p w14:paraId="035F9000" w14:textId="77777777" w:rsidR="00930488" w:rsidRDefault="00930488" w:rsidP="00910EDC">
      <w:pPr>
        <w:jc w:val="both"/>
      </w:pPr>
    </w:p>
    <w:sectPr w:rsidR="00930488"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3BF0" w14:textId="77777777" w:rsidR="003C1333" w:rsidRDefault="003C1333" w:rsidP="00D14BE1">
      <w:pPr>
        <w:spacing w:after="0" w:line="240" w:lineRule="auto"/>
      </w:pPr>
      <w:r>
        <w:separator/>
      </w:r>
    </w:p>
  </w:endnote>
  <w:endnote w:type="continuationSeparator" w:id="0">
    <w:p w14:paraId="321DB679" w14:textId="77777777" w:rsidR="003C1333" w:rsidRDefault="003C1333"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C1708" w14:textId="77777777" w:rsidR="003C1333" w:rsidRDefault="003C1333" w:rsidP="00D14BE1">
      <w:pPr>
        <w:spacing w:after="0" w:line="240" w:lineRule="auto"/>
      </w:pPr>
      <w:r>
        <w:separator/>
      </w:r>
    </w:p>
  </w:footnote>
  <w:footnote w:type="continuationSeparator" w:id="0">
    <w:p w14:paraId="12C8C53E" w14:textId="77777777" w:rsidR="003C1333" w:rsidRDefault="003C1333"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C5F21"/>
    <w:rsid w:val="001E3291"/>
    <w:rsid w:val="002E37B9"/>
    <w:rsid w:val="00306C3E"/>
    <w:rsid w:val="003C1333"/>
    <w:rsid w:val="003C4E49"/>
    <w:rsid w:val="003D6A43"/>
    <w:rsid w:val="00404EAC"/>
    <w:rsid w:val="00455745"/>
    <w:rsid w:val="00495188"/>
    <w:rsid w:val="004D6762"/>
    <w:rsid w:val="005A6D12"/>
    <w:rsid w:val="005D7EEE"/>
    <w:rsid w:val="00627420"/>
    <w:rsid w:val="00671DD7"/>
    <w:rsid w:val="006B06A6"/>
    <w:rsid w:val="00743B44"/>
    <w:rsid w:val="0077700A"/>
    <w:rsid w:val="007A7573"/>
    <w:rsid w:val="007B4048"/>
    <w:rsid w:val="007D1574"/>
    <w:rsid w:val="00802D4F"/>
    <w:rsid w:val="00866617"/>
    <w:rsid w:val="00900CEE"/>
    <w:rsid w:val="00910EDC"/>
    <w:rsid w:val="00930488"/>
    <w:rsid w:val="009C7E97"/>
    <w:rsid w:val="009D0F07"/>
    <w:rsid w:val="00AB128E"/>
    <w:rsid w:val="00C20B99"/>
    <w:rsid w:val="00D07674"/>
    <w:rsid w:val="00D13390"/>
    <w:rsid w:val="00D14BE1"/>
    <w:rsid w:val="00D22020"/>
    <w:rsid w:val="00D56EE7"/>
    <w:rsid w:val="00DB5341"/>
    <w:rsid w:val="00ED2635"/>
    <w:rsid w:val="00F00DE7"/>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4990">
      <w:bodyDiv w:val="1"/>
      <w:marLeft w:val="0"/>
      <w:marRight w:val="0"/>
      <w:marTop w:val="0"/>
      <w:marBottom w:val="0"/>
      <w:divBdr>
        <w:top w:val="none" w:sz="0" w:space="0" w:color="auto"/>
        <w:left w:val="none" w:sz="0" w:space="0" w:color="auto"/>
        <w:bottom w:val="none" w:sz="0" w:space="0" w:color="auto"/>
        <w:right w:val="none" w:sz="0" w:space="0" w:color="auto"/>
      </w:divBdr>
    </w:div>
    <w:div w:id="137357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25</cp:revision>
  <dcterms:created xsi:type="dcterms:W3CDTF">2024-12-03T14:11:00Z</dcterms:created>
  <dcterms:modified xsi:type="dcterms:W3CDTF">2025-09-30T08:38:00Z</dcterms:modified>
</cp:coreProperties>
</file>